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29.07.2022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2.4.6.-14/919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3C6D7F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282A7D" w:rsidRPr="00282A7D" w:rsidP="00282A7D" w14:paraId="1E5862CB" w14:textId="6870347E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Jaunsardzes centram</w:t>
            </w:r>
          </w:p>
          <w:p w:rsidR="008A3DA7" w:rsidRPr="00F86FB3" w:rsidP="00282A7D" w14:paraId="49051ED2" w14:textId="02C2B823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zane.tamsone</w:t>
            </w:r>
            <w:r w:rsidRPr="00282A7D" w:rsidR="00282A7D">
              <w:rPr>
                <w:bCs/>
                <w:sz w:val="24"/>
                <w:lang w:val="lv-LV"/>
              </w:rPr>
              <w:t>@</w:t>
            </w:r>
            <w:r>
              <w:rPr>
                <w:bCs/>
                <w:sz w:val="24"/>
                <w:lang w:val="lv-LV"/>
              </w:rPr>
              <w:t>jc.gov.lv</w:t>
            </w:r>
          </w:p>
        </w:tc>
      </w:tr>
      <w:tr w14:paraId="41D5EC7E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079063D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282A7D">
              <w:rPr>
                <w:b/>
                <w:sz w:val="24"/>
                <w:lang w:val="lv-LV"/>
              </w:rPr>
              <w:t xml:space="preserve"> </w:t>
            </w:r>
            <w:r w:rsidR="006A2E4A">
              <w:rPr>
                <w:bCs/>
                <w:sz w:val="24"/>
                <w:lang w:val="lv-LV"/>
              </w:rPr>
              <w:t>JS rekrutēšanas nometne</w:t>
            </w:r>
          </w:p>
        </w:tc>
      </w:tr>
      <w:tr w14:paraId="603ACCB9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5E35090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86F70" w:rsidR="00E63F31">
              <w:rPr>
                <w:sz w:val="24"/>
              </w:rPr>
              <w:t xml:space="preserve"> </w:t>
            </w:r>
            <w:r w:rsidR="006A2E4A">
              <w:rPr>
                <w:sz w:val="24"/>
              </w:rPr>
              <w:t>Viesu māja “Lakši”, Usmas pagasts, Ventspils novads</w:t>
            </w:r>
            <w:r w:rsidRPr="005136AF" w:rsidR="005136AF">
              <w:rPr>
                <w:sz w:val="24"/>
              </w:rPr>
              <w:t>, LV-</w:t>
            </w:r>
            <w:r w:rsidR="006A2E4A">
              <w:rPr>
                <w:sz w:val="24"/>
              </w:rPr>
              <w:t>3619</w:t>
            </w:r>
          </w:p>
        </w:tc>
      </w:tr>
      <w:tr w14:paraId="2A78249E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4EBDDAB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</w:t>
            </w:r>
            <w:r w:rsidR="003700F0">
              <w:rPr>
                <w:b/>
                <w:sz w:val="24"/>
                <w:lang w:val="lv-LV"/>
              </w:rPr>
              <w:t xml:space="preserve">: </w:t>
            </w:r>
            <w:r w:rsidRPr="006A2E4A" w:rsidR="006A2E4A">
              <w:rPr>
                <w:bCs/>
                <w:sz w:val="24"/>
                <w:lang w:val="lv-LV"/>
              </w:rPr>
              <w:t>Slēgtas</w:t>
            </w:r>
            <w:r w:rsidR="006A2E4A">
              <w:rPr>
                <w:b/>
                <w:sz w:val="24"/>
                <w:lang w:val="lv-LV"/>
              </w:rPr>
              <w:t xml:space="preserve"> </w:t>
            </w:r>
            <w:r w:rsidRPr="003700F0" w:rsidR="003700F0">
              <w:rPr>
                <w:bCs/>
                <w:sz w:val="24"/>
                <w:lang w:val="lv-LV"/>
              </w:rPr>
              <w:t>dien</w:t>
            </w:r>
            <w:r w:rsidR="00C76813">
              <w:rPr>
                <w:bCs/>
                <w:sz w:val="24"/>
                <w:lang w:val="lv-LV"/>
              </w:rPr>
              <w:t>nakts</w:t>
            </w:r>
            <w:r w:rsidRPr="003700F0" w:rsidR="003700F0">
              <w:rPr>
                <w:bCs/>
                <w:sz w:val="24"/>
                <w:lang w:val="lv-LV"/>
              </w:rPr>
              <w:t xml:space="preserve"> nometne telpās</w:t>
            </w:r>
          </w:p>
        </w:tc>
      </w:tr>
      <w:tr w14:paraId="48701A4D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6F44A1D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EF52C3">
              <w:t xml:space="preserve"> </w:t>
            </w:r>
            <w:r w:rsidRPr="00EF52C3" w:rsidR="00EF52C3">
              <w:rPr>
                <w:sz w:val="24"/>
              </w:rPr>
              <w:t>Nometnes organizētāja juridiskā persona:</w:t>
            </w:r>
            <w:r w:rsidR="000D41AB">
              <w:rPr>
                <w:sz w:val="24"/>
              </w:rPr>
              <w:t xml:space="preserve"> </w:t>
            </w:r>
            <w:r w:rsidRPr="000D41AB" w:rsidR="000D41AB">
              <w:rPr>
                <w:sz w:val="24"/>
              </w:rPr>
              <w:t>Jaunsardzes centrs,  reģistrācijas Nr. 90009222536, Krišjāņa Valdemāra iela 10/12, Rīga, LV - 1473</w:t>
            </w:r>
          </w:p>
        </w:tc>
      </w:tr>
      <w:tr w14:paraId="19E7EA23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6621271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3700F0">
              <w:rPr>
                <w:lang w:val="lv-LV"/>
              </w:rPr>
              <w:t xml:space="preserve"> </w:t>
            </w:r>
            <w:r w:rsidRPr="0046065E" w:rsidR="00886F70">
              <w:rPr>
                <w:sz w:val="24"/>
                <w:lang w:val="lv-LV"/>
              </w:rPr>
              <w:t>5.1.</w:t>
            </w:r>
            <w:r w:rsidRPr="00886F70" w:rsidR="00886F70">
              <w:rPr>
                <w:sz w:val="24"/>
                <w:lang w:val="lv-LV"/>
              </w:rPr>
              <w:t xml:space="preserve"> </w:t>
            </w:r>
            <w:r w:rsidRPr="00A053B3" w:rsidR="00A053B3">
              <w:rPr>
                <w:sz w:val="24"/>
                <w:lang w:val="lv-LV"/>
              </w:rPr>
              <w:t xml:space="preserve">Informācija un pieteikumi no mājas lapas www.nometnes.gov.lv, saņemti  </w:t>
            </w:r>
            <w:r w:rsidR="000D41AB">
              <w:rPr>
                <w:sz w:val="24"/>
                <w:lang w:val="lv-LV"/>
              </w:rPr>
              <w:t>18</w:t>
            </w:r>
            <w:r w:rsidRPr="00A053B3" w:rsidR="00A053B3">
              <w:rPr>
                <w:sz w:val="24"/>
                <w:lang w:val="lv-LV"/>
              </w:rPr>
              <w:t>.0</w:t>
            </w:r>
            <w:r w:rsidR="000D41AB">
              <w:rPr>
                <w:sz w:val="24"/>
                <w:lang w:val="lv-LV"/>
              </w:rPr>
              <w:t>7</w:t>
            </w:r>
            <w:r w:rsidRPr="00A053B3" w:rsidR="00A053B3">
              <w:rPr>
                <w:sz w:val="24"/>
                <w:lang w:val="lv-LV"/>
              </w:rPr>
              <w:t>.202</w:t>
            </w:r>
            <w:r w:rsidR="00A053B3">
              <w:rPr>
                <w:sz w:val="24"/>
                <w:lang w:val="lv-LV"/>
              </w:rPr>
              <w:t>2</w:t>
            </w:r>
            <w:r w:rsidRPr="00A053B3" w:rsidR="00A053B3">
              <w:rPr>
                <w:sz w:val="24"/>
                <w:lang w:val="lv-LV"/>
              </w:rPr>
              <w:t>., reģistrācijas Nr.</w:t>
            </w:r>
            <w:r w:rsidR="000D41AB">
              <w:rPr>
                <w:sz w:val="24"/>
                <w:lang w:val="lv-LV"/>
              </w:rPr>
              <w:t>20521</w:t>
            </w:r>
            <w:r w:rsidR="00886F70"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3CADCAA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63F31">
              <w:t xml:space="preserve"> </w:t>
            </w:r>
            <w:r w:rsidRPr="00137B58" w:rsidR="00137B58">
              <w:rPr>
                <w:sz w:val="24"/>
              </w:rPr>
              <w:t>Novērtēšanu veica Kurzemes kontroles nodaļas vecākais higiēnas ārsts Inesa Kaseviča pamatojoties uz iesniegto dokumentu izskatīšanas rezultātiem, ņemot vērā nometnes vadītāja sniegto informāciju un skaidrojumus</w:t>
            </w:r>
          </w:p>
        </w:tc>
      </w:tr>
      <w:tr w14:paraId="28EF9B2D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4CE9D8C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0D41AB">
              <w:rPr>
                <w:sz w:val="24"/>
                <w:lang w:val="lv-LV"/>
              </w:rPr>
              <w:t>BIOR laboratorijas dzeramā ūdens izmeklējumu testēšanas pārskats</w:t>
            </w:r>
            <w:r w:rsidR="006C2CE2">
              <w:rPr>
                <w:sz w:val="24"/>
                <w:lang w:val="lv-LV"/>
              </w:rPr>
              <w:t xml:space="preserve"> </w:t>
            </w:r>
            <w:r w:rsidR="000D41AB">
              <w:rPr>
                <w:sz w:val="24"/>
                <w:lang w:val="lv-LV"/>
              </w:rPr>
              <w:t xml:space="preserve">Nr.PV-2022-P-386213.01, sastādīts 25.07.2022.  </w:t>
            </w:r>
          </w:p>
        </w:tc>
      </w:tr>
      <w:tr w14:paraId="65E4E9DF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E1" w:rsidRPr="007204F8" w:rsidP="00DF41E1" w14:paraId="4CDE9913" w14:textId="09E3C3D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Pr="00EF52C3" w:rsidR="00EF52C3">
              <w:rPr>
                <w:iCs/>
                <w:sz w:val="24"/>
                <w:lang w:val="lv-LV"/>
              </w:rPr>
              <w:t xml:space="preserve"> </w:t>
            </w:r>
            <w:r w:rsidRPr="000D41AB" w:rsidR="005136AF">
              <w:rPr>
                <w:lang w:val="lv-LV"/>
              </w:rPr>
              <w:t xml:space="preserve"> </w:t>
            </w:r>
            <w:r w:rsidRPr="000D41AB" w:rsidR="000D41AB">
              <w:rPr>
                <w:iCs/>
                <w:sz w:val="24"/>
                <w:lang w:val="lv-LV"/>
              </w:rPr>
              <w:t xml:space="preserve">Slēgtas diennakts nometne </w:t>
            </w:r>
            <w:r w:rsidR="000D41AB">
              <w:rPr>
                <w:iCs/>
                <w:sz w:val="24"/>
                <w:lang w:val="lv-LV"/>
              </w:rPr>
              <w:t>“</w:t>
            </w:r>
            <w:r w:rsidRPr="000D41AB" w:rsidR="000D41AB">
              <w:rPr>
                <w:iCs/>
                <w:sz w:val="24"/>
                <w:lang w:val="lv-LV"/>
              </w:rPr>
              <w:t>JS rekrutēšanas nometne</w:t>
            </w:r>
            <w:r w:rsidR="000D41AB">
              <w:rPr>
                <w:iCs/>
                <w:sz w:val="24"/>
                <w:lang w:val="lv-LV"/>
              </w:rPr>
              <w:t>”</w:t>
            </w:r>
            <w:r w:rsidRPr="0062645E" w:rsidR="0062645E">
              <w:rPr>
                <w:iCs/>
                <w:sz w:val="24"/>
                <w:lang w:val="lv-LV"/>
              </w:rPr>
              <w:t xml:space="preserve">  atbilst higiēnas prasībām un  var uzsākt </w:t>
            </w:r>
            <w:r w:rsidR="000D41AB">
              <w:rPr>
                <w:iCs/>
                <w:sz w:val="24"/>
                <w:lang w:val="lv-LV"/>
              </w:rPr>
              <w:t>darbību</w:t>
            </w:r>
            <w:r w:rsidRPr="0062645E" w:rsidR="0062645E">
              <w:rPr>
                <w:iCs/>
                <w:sz w:val="24"/>
                <w:lang w:val="lv-LV"/>
              </w:rPr>
              <w:t xml:space="preserve"> laika posmā </w:t>
            </w:r>
            <w:r w:rsidRPr="005136AF" w:rsidR="005136AF">
              <w:rPr>
                <w:iCs/>
                <w:sz w:val="24"/>
                <w:lang w:val="lv-LV"/>
              </w:rPr>
              <w:t>no 0</w:t>
            </w:r>
            <w:r w:rsidR="000D41AB">
              <w:rPr>
                <w:iCs/>
                <w:sz w:val="24"/>
                <w:lang w:val="lv-LV"/>
              </w:rPr>
              <w:t>1.08</w:t>
            </w:r>
            <w:r w:rsidRPr="005136AF" w:rsidR="005136AF">
              <w:rPr>
                <w:iCs/>
                <w:sz w:val="24"/>
                <w:lang w:val="lv-LV"/>
              </w:rPr>
              <w:t xml:space="preserve">.2022. līdz </w:t>
            </w:r>
            <w:r w:rsidR="000D41AB">
              <w:rPr>
                <w:iCs/>
                <w:sz w:val="24"/>
                <w:lang w:val="lv-LV"/>
              </w:rPr>
              <w:t>04.08</w:t>
            </w:r>
            <w:r w:rsidRPr="005136AF" w:rsidR="005136AF">
              <w:rPr>
                <w:iCs/>
                <w:sz w:val="24"/>
                <w:lang w:val="lv-LV"/>
              </w:rPr>
              <w:t>.2022.</w:t>
            </w:r>
            <w:r w:rsidR="009A14C9">
              <w:rPr>
                <w:iCs/>
                <w:sz w:val="24"/>
                <w:lang w:val="lv-LV"/>
              </w:rPr>
              <w:t xml:space="preserve"> </w:t>
            </w:r>
            <w:r w:rsidRPr="009A14C9" w:rsidR="009A14C9">
              <w:rPr>
                <w:iCs/>
                <w:sz w:val="24"/>
                <w:lang w:val="lv-LV"/>
              </w:rPr>
              <w:t>Viesu māja “Lakši”</w:t>
            </w:r>
            <w:r w:rsidR="009A14C9">
              <w:rPr>
                <w:iCs/>
                <w:sz w:val="24"/>
                <w:lang w:val="lv-LV"/>
              </w:rPr>
              <w:t xml:space="preserve"> telpās</w:t>
            </w:r>
            <w:r w:rsidRPr="009A14C9" w:rsidR="009A14C9">
              <w:rPr>
                <w:iCs/>
                <w:sz w:val="24"/>
                <w:lang w:val="lv-LV"/>
              </w:rPr>
              <w:t>, Usmas pagast</w:t>
            </w:r>
            <w:r w:rsidR="009A14C9">
              <w:rPr>
                <w:iCs/>
                <w:sz w:val="24"/>
                <w:lang w:val="lv-LV"/>
              </w:rPr>
              <w:t>ā</w:t>
            </w:r>
            <w:r w:rsidRPr="009A14C9" w:rsidR="009A14C9">
              <w:rPr>
                <w:iCs/>
                <w:sz w:val="24"/>
                <w:lang w:val="lv-LV"/>
              </w:rPr>
              <w:t>, Ventspils novad</w:t>
            </w:r>
            <w:r w:rsidR="009A14C9">
              <w:rPr>
                <w:iCs/>
                <w:sz w:val="24"/>
                <w:lang w:val="lv-LV"/>
              </w:rPr>
              <w:t>ā</w:t>
            </w:r>
            <w:r w:rsidRPr="007204F8">
              <w:rPr>
                <w:iCs/>
                <w:sz w:val="24"/>
                <w:lang w:val="lv-LV"/>
              </w:rPr>
              <w:t>, ievērojot  bērnu nometņu organizēšanai un darbībai saistošo normatīvo aktu prasības un epidemioloģiskās drošības pasākumus Covid-19 infekcijas izplatības ierobežošanai atbilstoši aktuālajam regulējumam Covid-19 pandēmijas laikā .</w:t>
            </w:r>
          </w:p>
          <w:p w:rsidR="002767BD" w:rsidRPr="002767BD" w:rsidP="00DF41E1" w14:paraId="1E6A0F98" w14:textId="43AE161F">
            <w:pPr>
              <w:jc w:val="both"/>
              <w:rPr>
                <w:iCs/>
                <w:sz w:val="24"/>
                <w:lang w:val="lv-LV"/>
              </w:rPr>
            </w:pPr>
            <w:r w:rsidRPr="002767BD">
              <w:rPr>
                <w:b/>
                <w:bCs/>
                <w:iCs/>
                <w:sz w:val="24"/>
                <w:lang w:val="lv-LV"/>
              </w:rPr>
              <w:t xml:space="preserve">Atzinums ir derīgs vienu gadu –  līdz </w:t>
            </w:r>
            <w:r w:rsidR="0062645E">
              <w:rPr>
                <w:b/>
                <w:bCs/>
                <w:iCs/>
                <w:sz w:val="24"/>
                <w:lang w:val="lv-LV"/>
              </w:rPr>
              <w:t>2</w:t>
            </w:r>
            <w:r w:rsidR="009A14C9">
              <w:rPr>
                <w:b/>
                <w:bCs/>
                <w:iCs/>
                <w:sz w:val="24"/>
                <w:lang w:val="lv-LV"/>
              </w:rPr>
              <w:t>9</w:t>
            </w:r>
            <w:r w:rsidR="00DF41E1">
              <w:rPr>
                <w:b/>
                <w:bCs/>
                <w:iCs/>
                <w:sz w:val="24"/>
                <w:lang w:val="lv-LV"/>
              </w:rPr>
              <w:t>.0</w:t>
            </w:r>
            <w:r w:rsidR="009A14C9">
              <w:rPr>
                <w:b/>
                <w:bCs/>
                <w:iCs/>
                <w:sz w:val="24"/>
                <w:lang w:val="lv-LV"/>
              </w:rPr>
              <w:t>7</w:t>
            </w:r>
            <w:r w:rsidRPr="002767BD">
              <w:rPr>
                <w:b/>
                <w:bCs/>
                <w:iCs/>
                <w:sz w:val="24"/>
                <w:lang w:val="lv-LV"/>
              </w:rPr>
              <w:t>.2023</w:t>
            </w:r>
            <w:r w:rsidRPr="002767BD">
              <w:rPr>
                <w:iCs/>
                <w:sz w:val="24"/>
                <w:lang w:val="lv-LV"/>
              </w:rPr>
              <w:t>. visām</w:t>
            </w:r>
            <w:r w:rsidR="00137B58">
              <w:rPr>
                <w:iCs/>
                <w:sz w:val="24"/>
                <w:lang w:val="lv-LV"/>
              </w:rPr>
              <w:t xml:space="preserve"> </w:t>
            </w:r>
            <w:r w:rsidRPr="009A14C9" w:rsidR="009A14C9">
              <w:rPr>
                <w:iCs/>
                <w:sz w:val="24"/>
                <w:lang w:val="lv-LV"/>
              </w:rPr>
              <w:t>Jaunsardzes centra</w:t>
            </w:r>
            <w:r w:rsidRPr="00137B58" w:rsidR="00137B58">
              <w:rPr>
                <w:iCs/>
                <w:sz w:val="24"/>
                <w:lang w:val="lv-LV"/>
              </w:rPr>
              <w:t xml:space="preserve"> rīkotajām </w:t>
            </w:r>
            <w:r w:rsidR="00AC481F">
              <w:rPr>
                <w:iCs/>
                <w:sz w:val="24"/>
                <w:lang w:val="lv-LV"/>
              </w:rPr>
              <w:t>bērnu dien</w:t>
            </w:r>
            <w:r w:rsidR="00A92E96">
              <w:rPr>
                <w:iCs/>
                <w:sz w:val="24"/>
                <w:lang w:val="lv-LV"/>
              </w:rPr>
              <w:t>nakt</w:t>
            </w:r>
            <w:r w:rsidR="00AC481F">
              <w:rPr>
                <w:iCs/>
                <w:sz w:val="24"/>
                <w:lang w:val="lv-LV"/>
              </w:rPr>
              <w:t xml:space="preserve">s </w:t>
            </w:r>
            <w:r w:rsidRPr="00137B58" w:rsidR="00137B58">
              <w:rPr>
                <w:iCs/>
                <w:sz w:val="24"/>
                <w:lang w:val="lv-LV"/>
              </w:rPr>
              <w:t>nometnēm</w:t>
            </w:r>
            <w:r w:rsidRPr="002767BD">
              <w:rPr>
                <w:iCs/>
                <w:sz w:val="24"/>
                <w:lang w:val="lv-LV"/>
              </w:rPr>
              <w:t>, kas tiks plānotas šī Atzinumā 2.punktā norādītājā vietā.</w:t>
            </w:r>
          </w:p>
        </w:tc>
      </w:tr>
    </w:tbl>
    <w:p w:rsidR="0011732C" w:rsidP="009E47A7" w14:paraId="1A689BC2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9E47A7" w:rsidP="009E47A7" w14:paraId="19ECFDEF" w14:textId="7B588D8D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6C2CE2">
        <w:rPr>
          <w:sz w:val="24"/>
          <w:lang w:val="lv-LV"/>
        </w:rPr>
        <w:t>29.07</w:t>
      </w:r>
      <w:r w:rsidR="00E63F31">
        <w:rPr>
          <w:sz w:val="24"/>
          <w:lang w:val="lv-LV"/>
        </w:rPr>
        <w:t>.2022</w:t>
      </w:r>
      <w:r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5"/>
        <w:gridCol w:w="3082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1732C" w:rsidRPr="0011732C" w:rsidP="0011732C" w14:paraId="76EADAF6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Sabiedrības veselības  departamenta</w:t>
            </w:r>
          </w:p>
          <w:p w:rsidR="0011732C" w:rsidRPr="0011732C" w:rsidP="0011732C" w14:paraId="2ADF078E" w14:textId="0D6BD7BE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Kurzemes kontroles nodaļas vadītāja   </w:t>
            </w:r>
            <w:r w:rsidRPr="0011732C">
              <w:rPr>
                <w:sz w:val="24"/>
                <w:lang w:val="lv-LV"/>
              </w:rPr>
              <w:tab/>
            </w:r>
          </w:p>
          <w:p w:rsidR="0011732C" w:rsidRPr="0011732C" w:rsidP="0011732C" w14:paraId="4931938C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 </w:t>
            </w:r>
          </w:p>
          <w:p w:rsidR="00F36CE2" w:rsidP="003F4FB2" w14:paraId="24D36A38" w14:textId="007F7E2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F36CE2" w:rsidP="003F4FB2" w14:paraId="28EA3A2D" w14:textId="1D00ABBB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I</w:t>
            </w:r>
            <w:r w:rsidR="0062645E">
              <w:rPr>
                <w:sz w:val="24"/>
                <w:lang w:val="lv-LV"/>
              </w:rPr>
              <w:t>nta Leite</w:t>
            </w:r>
          </w:p>
        </w:tc>
      </w:tr>
    </w:tbl>
    <w:p w:rsidR="0011732C" w:rsidRPr="0011732C" w:rsidP="0011732C" w14:paraId="38DD7797" w14:textId="3FA765E0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 Kaseviča, mob. 29277736</w:t>
      </w:r>
    </w:p>
    <w:p w:rsidR="00F36CE2" w:rsidP="0011732C" w14:paraId="273281CC" w14:textId="6C6EF673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inesa.kasevica@vi.gov.lv</w:t>
      </w: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647378" w14:textId="77777777" w:rsidTr="0011732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36CE2" w:rsidRPr="001827B2" w:rsidP="003F4FB2" w14:paraId="57AA3FF5" w14:textId="27A89A3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</w:tr>
      <w:tr w14:paraId="0E01E805" w14:textId="77777777" w:rsidTr="0011732C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F36CE2" w:rsidRPr="008E62F0" w:rsidP="003F4FB2" w14:paraId="5DAE97C9" w14:textId="67BA52C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3524" w14:paraId="60E029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 w14:paraId="1E645E7F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2C0B"/>
    <w:rsid w:val="00034B2F"/>
    <w:rsid w:val="00035D24"/>
    <w:rsid w:val="00042421"/>
    <w:rsid w:val="00055A75"/>
    <w:rsid w:val="000604D7"/>
    <w:rsid w:val="00064EB8"/>
    <w:rsid w:val="00080968"/>
    <w:rsid w:val="00082050"/>
    <w:rsid w:val="00085C3B"/>
    <w:rsid w:val="000871ED"/>
    <w:rsid w:val="00096D8A"/>
    <w:rsid w:val="000A4BD0"/>
    <w:rsid w:val="000C3293"/>
    <w:rsid w:val="000C46D0"/>
    <w:rsid w:val="000D41AB"/>
    <w:rsid w:val="00104812"/>
    <w:rsid w:val="00115CB8"/>
    <w:rsid w:val="0011732C"/>
    <w:rsid w:val="00117953"/>
    <w:rsid w:val="00120046"/>
    <w:rsid w:val="00137B58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7BD"/>
    <w:rsid w:val="00280160"/>
    <w:rsid w:val="00282A7D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13795"/>
    <w:rsid w:val="00327CF0"/>
    <w:rsid w:val="00332C6F"/>
    <w:rsid w:val="003371AD"/>
    <w:rsid w:val="003700F0"/>
    <w:rsid w:val="00392428"/>
    <w:rsid w:val="003A01C4"/>
    <w:rsid w:val="003A5FA9"/>
    <w:rsid w:val="003B10E1"/>
    <w:rsid w:val="003C0629"/>
    <w:rsid w:val="003C3B7A"/>
    <w:rsid w:val="003C5CE8"/>
    <w:rsid w:val="003C6D7F"/>
    <w:rsid w:val="003D09BF"/>
    <w:rsid w:val="003E72FA"/>
    <w:rsid w:val="003F4FB2"/>
    <w:rsid w:val="00415DF2"/>
    <w:rsid w:val="0045451E"/>
    <w:rsid w:val="0046065E"/>
    <w:rsid w:val="004610E8"/>
    <w:rsid w:val="00465EA4"/>
    <w:rsid w:val="00472C6E"/>
    <w:rsid w:val="00487C9A"/>
    <w:rsid w:val="004912DE"/>
    <w:rsid w:val="004A0F8D"/>
    <w:rsid w:val="004B1FAC"/>
    <w:rsid w:val="004C4532"/>
    <w:rsid w:val="004C4FF2"/>
    <w:rsid w:val="004F4B70"/>
    <w:rsid w:val="005120DD"/>
    <w:rsid w:val="005136AF"/>
    <w:rsid w:val="0052019C"/>
    <w:rsid w:val="005514D8"/>
    <w:rsid w:val="00567F04"/>
    <w:rsid w:val="005B6AAB"/>
    <w:rsid w:val="005C1E76"/>
    <w:rsid w:val="005F2AE5"/>
    <w:rsid w:val="00601595"/>
    <w:rsid w:val="00603BC3"/>
    <w:rsid w:val="0062645E"/>
    <w:rsid w:val="00627CC4"/>
    <w:rsid w:val="00652EBB"/>
    <w:rsid w:val="0068137B"/>
    <w:rsid w:val="006A2E4A"/>
    <w:rsid w:val="006B163A"/>
    <w:rsid w:val="006B2204"/>
    <w:rsid w:val="006C2CE2"/>
    <w:rsid w:val="006C2E21"/>
    <w:rsid w:val="006C5001"/>
    <w:rsid w:val="006D43A1"/>
    <w:rsid w:val="006E6A65"/>
    <w:rsid w:val="00710429"/>
    <w:rsid w:val="00712491"/>
    <w:rsid w:val="007162E0"/>
    <w:rsid w:val="00717118"/>
    <w:rsid w:val="007204F8"/>
    <w:rsid w:val="00730180"/>
    <w:rsid w:val="007459EB"/>
    <w:rsid w:val="00745DE5"/>
    <w:rsid w:val="007472DF"/>
    <w:rsid w:val="00761C42"/>
    <w:rsid w:val="00761EB0"/>
    <w:rsid w:val="00775463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0D14"/>
    <w:rsid w:val="00872DDD"/>
    <w:rsid w:val="00886F70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026EA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A14C9"/>
    <w:rsid w:val="009B635A"/>
    <w:rsid w:val="009C5235"/>
    <w:rsid w:val="009C7C74"/>
    <w:rsid w:val="009E167F"/>
    <w:rsid w:val="009E47A7"/>
    <w:rsid w:val="009F7C1B"/>
    <w:rsid w:val="00A02B48"/>
    <w:rsid w:val="00A053B3"/>
    <w:rsid w:val="00A13646"/>
    <w:rsid w:val="00A1539A"/>
    <w:rsid w:val="00A26FE5"/>
    <w:rsid w:val="00A46AB0"/>
    <w:rsid w:val="00A51A91"/>
    <w:rsid w:val="00A71A45"/>
    <w:rsid w:val="00A92E96"/>
    <w:rsid w:val="00A93E38"/>
    <w:rsid w:val="00AC481F"/>
    <w:rsid w:val="00AE06D7"/>
    <w:rsid w:val="00B05992"/>
    <w:rsid w:val="00B13524"/>
    <w:rsid w:val="00B52369"/>
    <w:rsid w:val="00B568F7"/>
    <w:rsid w:val="00B64B1D"/>
    <w:rsid w:val="00B65F5C"/>
    <w:rsid w:val="00B76B55"/>
    <w:rsid w:val="00B935EF"/>
    <w:rsid w:val="00B95D12"/>
    <w:rsid w:val="00BA29F9"/>
    <w:rsid w:val="00BC31EE"/>
    <w:rsid w:val="00BC67F6"/>
    <w:rsid w:val="00BD5879"/>
    <w:rsid w:val="00BE2A2D"/>
    <w:rsid w:val="00BE5727"/>
    <w:rsid w:val="00BF0121"/>
    <w:rsid w:val="00BF195D"/>
    <w:rsid w:val="00BF20F8"/>
    <w:rsid w:val="00BF2380"/>
    <w:rsid w:val="00C16AC6"/>
    <w:rsid w:val="00C274B1"/>
    <w:rsid w:val="00C27654"/>
    <w:rsid w:val="00C42B35"/>
    <w:rsid w:val="00C536ED"/>
    <w:rsid w:val="00C55AB8"/>
    <w:rsid w:val="00C64494"/>
    <w:rsid w:val="00C727F4"/>
    <w:rsid w:val="00C729F2"/>
    <w:rsid w:val="00C74711"/>
    <w:rsid w:val="00C76813"/>
    <w:rsid w:val="00C81A9E"/>
    <w:rsid w:val="00C96C06"/>
    <w:rsid w:val="00CC1AE6"/>
    <w:rsid w:val="00CC6D51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85222"/>
    <w:rsid w:val="00DB27DE"/>
    <w:rsid w:val="00DB6B34"/>
    <w:rsid w:val="00DB74BC"/>
    <w:rsid w:val="00DC7539"/>
    <w:rsid w:val="00DF208A"/>
    <w:rsid w:val="00DF41E1"/>
    <w:rsid w:val="00E3008A"/>
    <w:rsid w:val="00E42E7E"/>
    <w:rsid w:val="00E63F31"/>
    <w:rsid w:val="00E66AC6"/>
    <w:rsid w:val="00E67ED6"/>
    <w:rsid w:val="00E77B60"/>
    <w:rsid w:val="00E90474"/>
    <w:rsid w:val="00EB14AB"/>
    <w:rsid w:val="00EB1C80"/>
    <w:rsid w:val="00EE1E96"/>
    <w:rsid w:val="00EE2003"/>
    <w:rsid w:val="00EE5A8B"/>
    <w:rsid w:val="00EF308A"/>
    <w:rsid w:val="00EF52C3"/>
    <w:rsid w:val="00EF7DA3"/>
    <w:rsid w:val="00F11610"/>
    <w:rsid w:val="00F138EE"/>
    <w:rsid w:val="00F2308D"/>
    <w:rsid w:val="00F36CE2"/>
    <w:rsid w:val="00F70D34"/>
    <w:rsid w:val="00F86FB3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3</cp:revision>
  <cp:lastPrinted>2010-10-14T10:49:00Z</cp:lastPrinted>
  <dcterms:created xsi:type="dcterms:W3CDTF">2022-07-29T12:28:00Z</dcterms:created>
  <dcterms:modified xsi:type="dcterms:W3CDTF">2022-07-29T12:51:00Z</dcterms:modified>
</cp:coreProperties>
</file>